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93ED" w14:textId="77777777" w:rsidR="00EB4306" w:rsidRPr="009F344C" w:rsidRDefault="00EB4306" w:rsidP="00EB4306">
      <w:pPr>
        <w:widowControl/>
        <w:suppressAutoHyphens w:val="0"/>
        <w:autoSpaceDE/>
        <w:autoSpaceDN/>
        <w:spacing w:line="240" w:lineRule="auto"/>
        <w:ind w:leftChars="0" w:left="0" w:firstLineChars="0" w:hanging="2"/>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Процедура показа выполненных олимпиадных работ школьного этапа всероссийской олимпиады школьников в муниципальном образовании</w:t>
      </w:r>
    </w:p>
    <w:p w14:paraId="7B02C17D" w14:textId="77777777" w:rsidR="00EB4306" w:rsidRPr="009F344C" w:rsidRDefault="00EB4306" w:rsidP="00EB4306">
      <w:pPr>
        <w:widowControl/>
        <w:suppressAutoHyphens w:val="0"/>
        <w:autoSpaceDE/>
        <w:autoSpaceDN/>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«город Екатеринбург» в 2023/2024 учебном году</w:t>
      </w:r>
    </w:p>
    <w:p w14:paraId="33C5C2CF" w14:textId="77777777" w:rsidR="00EB4306" w:rsidRPr="009F344C" w:rsidRDefault="00EB4306" w:rsidP="00EB4306">
      <w:pPr>
        <w:widowControl/>
        <w:suppressAutoHyphens w:val="0"/>
        <w:autoSpaceDE/>
        <w:autoSpaceDN/>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p>
    <w:p w14:paraId="44CF5657" w14:textId="77777777" w:rsidR="00EB4306" w:rsidRPr="009F344C" w:rsidRDefault="00EB4306" w:rsidP="00EB4306">
      <w:pPr>
        <w:pStyle w:val="a3"/>
        <w:widowControl/>
        <w:numPr>
          <w:ilvl w:val="0"/>
          <w:numId w:val="1"/>
        </w:numPr>
        <w:tabs>
          <w:tab w:val="left" w:pos="993"/>
        </w:tabs>
        <w:suppressAutoHyphens w:val="0"/>
        <w:autoSpaceDE/>
        <w:autoSpaceDN/>
        <w:spacing w:line="240" w:lineRule="auto"/>
        <w:ind w:leftChars="0" w:left="0" w:firstLineChars="0" w:firstLine="709"/>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Показ выполненных олимпиадных работ осуществляется в порядке, установленным операторами платформ «</w:t>
      </w:r>
      <w:proofErr w:type="spellStart"/>
      <w:r w:rsidRPr="009F344C">
        <w:rPr>
          <w:rFonts w:ascii="Liberation Serif" w:eastAsia="Calibri" w:hAnsi="Liberation Serif" w:cs="Liberation Serif"/>
          <w:color w:val="000000"/>
          <w:position w:val="0"/>
          <w:sz w:val="28"/>
          <w:szCs w:val="28"/>
          <w:lang w:eastAsia="ru-RU"/>
        </w:rPr>
        <w:t>Сириус.Курсы</w:t>
      </w:r>
      <w:proofErr w:type="spellEnd"/>
      <w:r w:rsidRPr="009F344C">
        <w:rPr>
          <w:rFonts w:ascii="Liberation Serif" w:eastAsia="Calibri" w:hAnsi="Liberation Serif" w:cs="Liberation Serif"/>
          <w:color w:val="000000"/>
          <w:position w:val="0"/>
          <w:sz w:val="28"/>
          <w:szCs w:val="28"/>
          <w:lang w:eastAsia="ru-RU"/>
        </w:rPr>
        <w:t>» и РБДО.</w:t>
      </w:r>
    </w:p>
    <w:p w14:paraId="61302AF5" w14:textId="77777777" w:rsidR="00EB4306" w:rsidRPr="009F344C" w:rsidRDefault="00EB4306" w:rsidP="00EB4306">
      <w:pPr>
        <w:pStyle w:val="a3"/>
        <w:widowControl/>
        <w:numPr>
          <w:ilvl w:val="0"/>
          <w:numId w:val="1"/>
        </w:numPr>
        <w:tabs>
          <w:tab w:val="left" w:pos="993"/>
        </w:tabs>
        <w:suppressAutoHyphens w:val="0"/>
        <w:autoSpaceDE/>
        <w:autoSpaceDN/>
        <w:spacing w:line="240" w:lineRule="auto"/>
        <w:ind w:leftChars="0" w:left="0" w:firstLineChars="0" w:firstLine="709"/>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 xml:space="preserve">Общеобразовательные организации по месту обучения участников школьного этапа олимпиады организуют просмотр разбора заданий для всех участников школьного этапа олимпиады с использованием решений </w:t>
      </w:r>
      <w:r w:rsidRPr="009F344C">
        <w:rPr>
          <w:rFonts w:ascii="Liberation Serif" w:eastAsia="Calibri" w:hAnsi="Liberation Serif" w:cs="Liberation Serif"/>
          <w:color w:val="000000"/>
          <w:position w:val="0"/>
          <w:sz w:val="28"/>
          <w:szCs w:val="28"/>
          <w:lang w:eastAsia="ru-RU"/>
        </w:rPr>
        <w:br/>
        <w:t xml:space="preserve">и </w:t>
      </w:r>
      <w:proofErr w:type="spellStart"/>
      <w:r w:rsidRPr="009F344C">
        <w:rPr>
          <w:rFonts w:ascii="Liberation Serif" w:eastAsia="Calibri" w:hAnsi="Liberation Serif" w:cs="Liberation Serif"/>
          <w:color w:val="000000"/>
          <w:position w:val="0"/>
          <w:sz w:val="28"/>
          <w:szCs w:val="28"/>
          <w:lang w:eastAsia="ru-RU"/>
        </w:rPr>
        <w:t>видеоразборов</w:t>
      </w:r>
      <w:proofErr w:type="spellEnd"/>
      <w:r w:rsidRPr="009F344C">
        <w:rPr>
          <w:rFonts w:ascii="Liberation Serif" w:eastAsia="Calibri" w:hAnsi="Liberation Serif" w:cs="Liberation Serif"/>
          <w:color w:val="000000"/>
          <w:position w:val="0"/>
          <w:sz w:val="28"/>
          <w:szCs w:val="28"/>
          <w:lang w:eastAsia="ru-RU"/>
        </w:rPr>
        <w:t>, опубликованных на платформах «</w:t>
      </w:r>
      <w:proofErr w:type="spellStart"/>
      <w:r w:rsidRPr="009F344C">
        <w:rPr>
          <w:rFonts w:ascii="Liberation Serif" w:eastAsia="Calibri" w:hAnsi="Liberation Serif" w:cs="Liberation Serif"/>
          <w:color w:val="000000"/>
          <w:position w:val="0"/>
          <w:sz w:val="28"/>
          <w:szCs w:val="28"/>
          <w:lang w:eastAsia="ru-RU"/>
        </w:rPr>
        <w:t>Сириус.Курсы</w:t>
      </w:r>
      <w:proofErr w:type="spellEnd"/>
      <w:r w:rsidRPr="009F344C">
        <w:rPr>
          <w:rFonts w:ascii="Liberation Serif" w:eastAsia="Calibri" w:hAnsi="Liberation Serif" w:cs="Liberation Serif"/>
          <w:color w:val="000000"/>
          <w:position w:val="0"/>
          <w:sz w:val="28"/>
          <w:szCs w:val="28"/>
          <w:lang w:eastAsia="ru-RU"/>
        </w:rPr>
        <w:t xml:space="preserve">» </w:t>
      </w:r>
      <w:r>
        <w:rPr>
          <w:rFonts w:ascii="Liberation Serif" w:eastAsia="Calibri" w:hAnsi="Liberation Serif" w:cs="Liberation Serif"/>
          <w:color w:val="000000"/>
          <w:position w:val="0"/>
          <w:sz w:val="28"/>
          <w:szCs w:val="28"/>
          <w:lang w:eastAsia="ru-RU"/>
        </w:rPr>
        <w:br/>
      </w:r>
      <w:r w:rsidRPr="009F344C">
        <w:rPr>
          <w:rFonts w:ascii="Liberation Serif" w:eastAsia="Calibri" w:hAnsi="Liberation Serif" w:cs="Liberation Serif"/>
          <w:color w:val="000000"/>
          <w:position w:val="0"/>
          <w:sz w:val="28"/>
          <w:szCs w:val="28"/>
          <w:lang w:eastAsia="ru-RU"/>
        </w:rPr>
        <w:t>и на официальном сайте НОО «Фонд поддержки талантливых детей и молодежи «Золотое сечение»</w:t>
      </w:r>
      <w:hyperlink r:id="rId5" w:history="1">
        <w:r w:rsidRPr="009F344C">
          <w:rPr>
            <w:rFonts w:ascii="Liberation Serif" w:eastAsia="Calibri" w:hAnsi="Liberation Serif" w:cs="Liberation Serif"/>
            <w:color w:val="000000"/>
            <w:position w:val="0"/>
            <w:sz w:val="28"/>
            <w:szCs w:val="28"/>
            <w:lang w:eastAsia="ru-RU"/>
          </w:rPr>
          <w:t xml:space="preserve"> </w:t>
        </w:r>
      </w:hyperlink>
      <w:hyperlink r:id="rId6" w:history="1">
        <w:r w:rsidRPr="009F344C">
          <w:rPr>
            <w:rFonts w:ascii="Liberation Serif" w:eastAsia="Calibri" w:hAnsi="Liberation Serif" w:cs="Liberation Serif"/>
            <w:color w:val="000000"/>
            <w:position w:val="0"/>
            <w:sz w:val="28"/>
            <w:szCs w:val="28"/>
            <w:u w:val="single"/>
            <w:lang w:eastAsia="ru-RU"/>
          </w:rPr>
          <w:t>https://zsfond.ru</w:t>
        </w:r>
      </w:hyperlink>
      <w:r w:rsidRPr="009F344C">
        <w:rPr>
          <w:rFonts w:ascii="Liberation Serif" w:eastAsia="Calibri" w:hAnsi="Liberation Serif" w:cs="Liberation Serif"/>
          <w:color w:val="000000"/>
          <w:position w:val="0"/>
          <w:sz w:val="28"/>
          <w:szCs w:val="28"/>
          <w:lang w:eastAsia="ru-RU"/>
        </w:rPr>
        <w:t xml:space="preserve"> в соответствии с графиком проведения олимпиадных процедур:</w:t>
      </w:r>
    </w:p>
    <w:p w14:paraId="0FECF3AA" w14:textId="4457EDDB" w:rsidR="00EB4306" w:rsidRDefault="00EB4306" w:rsidP="00EB4306">
      <w:pPr>
        <w:pStyle w:val="a3"/>
        <w:widowControl/>
        <w:numPr>
          <w:ilvl w:val="0"/>
          <w:numId w:val="2"/>
        </w:numPr>
        <w:tabs>
          <w:tab w:val="left" w:pos="1134"/>
        </w:tabs>
        <w:suppressAutoHyphens w:val="0"/>
        <w:autoSpaceDE/>
        <w:autoSpaceDN/>
        <w:spacing w:line="240" w:lineRule="auto"/>
        <w:ind w:leftChars="0" w:left="0" w:firstLineChars="0" w:firstLine="567"/>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по общеобразовательным предметам (РБДО) – английский язык, география, искусство (мировая художественная культура), испанский язык, история, итальянский язык, китайский язык, литература, немецкий язык, обществознание, основы безопасности жизнедеятельности, право, русский язык, технология, физическая культура, французский язык, экология, экономика – в срок не позднее 3 рабочих дней со дня проведения;</w:t>
      </w:r>
    </w:p>
    <w:p w14:paraId="7867F9ED" w14:textId="2A16F7B5" w:rsidR="002E6627" w:rsidRPr="00EB4306" w:rsidRDefault="00EB4306" w:rsidP="00EB4306">
      <w:pPr>
        <w:pStyle w:val="a3"/>
        <w:widowControl/>
        <w:numPr>
          <w:ilvl w:val="0"/>
          <w:numId w:val="2"/>
        </w:numPr>
        <w:tabs>
          <w:tab w:val="left" w:pos="1134"/>
        </w:tabs>
        <w:suppressAutoHyphens w:val="0"/>
        <w:autoSpaceDE/>
        <w:autoSpaceDN/>
        <w:spacing w:line="240" w:lineRule="auto"/>
        <w:ind w:leftChars="0" w:left="0" w:firstLineChars="0" w:firstLine="567"/>
        <w:jc w:val="both"/>
        <w:textDirection w:val="lrTb"/>
        <w:textAlignment w:val="auto"/>
        <w:outlineLvl w:val="9"/>
        <w:rPr>
          <w:rFonts w:ascii="Liberation Serif" w:eastAsia="Calibri" w:hAnsi="Liberation Serif" w:cs="Liberation Serif"/>
          <w:color w:val="000000"/>
          <w:position w:val="0"/>
          <w:sz w:val="28"/>
          <w:szCs w:val="28"/>
          <w:lang w:eastAsia="ru-RU"/>
        </w:rPr>
      </w:pPr>
      <w:r w:rsidRPr="00EB4306">
        <w:rPr>
          <w:rFonts w:ascii="Liberation Serif" w:eastAsia="Calibri" w:hAnsi="Liberation Serif" w:cs="Liberation Serif"/>
          <w:color w:val="000000"/>
          <w:position w:val="0"/>
          <w:sz w:val="28"/>
          <w:szCs w:val="28"/>
          <w:lang w:eastAsia="ru-RU"/>
        </w:rPr>
        <w:t>по общеобразовательным предметам («</w:t>
      </w:r>
      <w:proofErr w:type="spellStart"/>
      <w:r w:rsidRPr="00EB4306">
        <w:rPr>
          <w:rFonts w:ascii="Liberation Serif" w:eastAsia="Calibri" w:hAnsi="Liberation Serif" w:cs="Liberation Serif"/>
          <w:color w:val="000000"/>
          <w:position w:val="0"/>
          <w:sz w:val="28"/>
          <w:szCs w:val="28"/>
          <w:lang w:eastAsia="ru-RU"/>
        </w:rPr>
        <w:t>Сириус.Курсы</w:t>
      </w:r>
      <w:proofErr w:type="spellEnd"/>
      <w:r w:rsidRPr="00EB4306">
        <w:rPr>
          <w:rFonts w:ascii="Liberation Serif" w:eastAsia="Calibri" w:hAnsi="Liberation Serif" w:cs="Liberation Serif"/>
          <w:color w:val="000000"/>
          <w:position w:val="0"/>
          <w:sz w:val="28"/>
          <w:szCs w:val="28"/>
          <w:lang w:eastAsia="ru-RU"/>
        </w:rPr>
        <w:t xml:space="preserve">») – астрономия, биология, информатика, математика, физика, химия – в срок не позднее </w:t>
      </w:r>
      <w:r w:rsidRPr="00EB4306">
        <w:rPr>
          <w:rFonts w:ascii="Liberation Serif" w:eastAsia="Calibri" w:hAnsi="Liberation Serif" w:cs="Liberation Serif"/>
          <w:color w:val="000000"/>
          <w:position w:val="0"/>
          <w:sz w:val="28"/>
          <w:szCs w:val="28"/>
          <w:lang w:eastAsia="ru-RU"/>
        </w:rPr>
        <w:br/>
        <w:t>2 рабочих дней со дня проведения.</w:t>
      </w:r>
    </w:p>
    <w:sectPr w:rsidR="002E6627" w:rsidRPr="00EB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659"/>
    <w:multiLevelType w:val="hybridMultilevel"/>
    <w:tmpl w:val="218073EE"/>
    <w:lvl w:ilvl="0" w:tplc="890282BE">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654E39BB"/>
    <w:multiLevelType w:val="hybridMultilevel"/>
    <w:tmpl w:val="75687AF4"/>
    <w:lvl w:ilvl="0" w:tplc="B6C89E60">
      <w:start w:val="1"/>
      <w:numFmt w:val="decimal"/>
      <w:suff w:val="space"/>
      <w:lvlText w:val="%1."/>
      <w:lvlJc w:val="center"/>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06"/>
    <w:rsid w:val="002E6627"/>
    <w:rsid w:val="0079635F"/>
    <w:rsid w:val="00EB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840C"/>
  <w15:chartTrackingRefBased/>
  <w15:docId w15:val="{EA06F890-8E5F-4636-8C71-4C2DFA74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4306"/>
    <w:pPr>
      <w:widowControl w:val="0"/>
      <w:suppressAutoHyphens/>
      <w:autoSpaceDE w:val="0"/>
      <w:autoSpaceDN w:val="0"/>
      <w:spacing w:after="0" w:line="1" w:lineRule="atLeast"/>
      <w:ind w:leftChars="-1" w:left="-1" w:hangingChars="1" w:hanging="1"/>
      <w:textDirection w:val="btLr"/>
      <w:textAlignment w:val="top"/>
      <w:outlineLvl w:val="0"/>
    </w:pPr>
    <w:rPr>
      <w:rFonts w:ascii="Times New Roman" w:eastAsia="Times New Roman" w:hAnsi="Times New Roman" w:cs="Calibri"/>
      <w:position w:val="-1"/>
    </w:rPr>
  </w:style>
  <w:style w:type="paragraph" w:styleId="2">
    <w:name w:val="heading 2"/>
    <w:basedOn w:val="a"/>
    <w:link w:val="20"/>
    <w:uiPriority w:val="9"/>
    <w:qFormat/>
    <w:rsid w:val="0079635F"/>
    <w:pPr>
      <w:spacing w:before="100" w:beforeAutospacing="1" w:after="100" w:afterAutospacing="1" w:line="240" w:lineRule="auto"/>
      <w:jc w:val="center"/>
      <w:outlineLvl w:val="1"/>
    </w:pPr>
    <w:rPr>
      <w:rFonts w:ascii="Liberation Serif" w:hAnsi="Liberation Serif" w:cs="Times New Roman"/>
      <w:b/>
      <w:bCs/>
      <w:sz w:val="24"/>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35F"/>
    <w:rPr>
      <w:rFonts w:ascii="Liberation Serif" w:eastAsia="Times New Roman" w:hAnsi="Liberation Serif" w:cs="Times New Roman"/>
      <w:b/>
      <w:bCs/>
      <w:sz w:val="24"/>
      <w:szCs w:val="36"/>
      <w:lang w:eastAsia="ru-RU"/>
    </w:rPr>
  </w:style>
  <w:style w:type="paragraph" w:styleId="a3">
    <w:name w:val="List Paragraph"/>
    <w:basedOn w:val="a"/>
    <w:rsid w:val="00EB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sfond.ru" TargetMode="External"/><Relationship Id="rId5" Type="http://schemas.openxmlformats.org/officeDocument/2006/relationships/hyperlink" Target="https://zsfo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1</cp:revision>
  <dcterms:created xsi:type="dcterms:W3CDTF">2023-09-20T05:15:00Z</dcterms:created>
  <dcterms:modified xsi:type="dcterms:W3CDTF">2023-09-20T05:17:00Z</dcterms:modified>
</cp:coreProperties>
</file>